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textAlignment w:val="center"/>
        <w:rPr>
          <w:rFonts w:hint="eastAsia" w:ascii="华文中宋" w:hAnsi="华文中宋" w:eastAsia="华文中宋" w:cs="华文中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广州期货股份有限公司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textAlignment w:val="center"/>
        <w:rPr>
          <w:rFonts w:hint="eastAsia" w:ascii="华文中宋" w:hAnsi="华文中宋" w:eastAsia="华文中宋" w:cs="华文中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客户预留印鉴变更申请表</w:t>
      </w:r>
    </w:p>
    <w:tbl>
      <w:tblPr>
        <w:tblStyle w:val="4"/>
        <w:tblpPr w:leftFromText="180" w:rightFromText="180" w:vertAnchor="text" w:horzAnchor="page" w:tblpX="1048" w:tblpY="315"/>
        <w:tblOverlap w:val="never"/>
        <w:tblW w:w="10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655"/>
        <w:gridCol w:w="2115"/>
        <w:gridCol w:w="31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资金账号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变更类型</w:t>
            </w:r>
          </w:p>
        </w:tc>
        <w:tc>
          <w:tcPr>
            <w:tcW w:w="7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□更换  　□新增  　□作废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变更预留印鉴种类</w:t>
            </w:r>
          </w:p>
        </w:tc>
        <w:tc>
          <w:tcPr>
            <w:tcW w:w="7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□公章     □资金调拨预留印鉴  　□个人名章 　□个人签字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</w:trPr>
        <w:tc>
          <w:tcPr>
            <w:tcW w:w="10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本人/单位申请变更上述在广州期货股份有限公司期货资金账户预留印鉴，启用新的预留印鉴并承诺所提供的信息真实、有效，如有违反，本人/单位承担一切责任。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（单位客户法定代表人（负责人）或授权代表人签字并加盖公章）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签署日期：         年　　月　　日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预留印鉴样式（整套）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5" w:hRule="atLeast"/>
        </w:trPr>
        <w:tc>
          <w:tcPr>
            <w:tcW w:w="10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sz w:val="18"/>
              </w:rPr>
              <w:t>*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填写、签名时请使用黑（蓝）钢笔、签字笔。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51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60D3"/>
    <w:rsid w:val="0B0E3A28"/>
    <w:rsid w:val="16D61E75"/>
    <w:rsid w:val="30303ADC"/>
    <w:rsid w:val="43474F02"/>
    <w:rsid w:val="5C527404"/>
    <w:rsid w:val="5CE16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rFonts w:eastAsia="宋体" w:asciiTheme="minorAscii" w:hAnsiTheme="minorAscii"/>
      <w:b/>
      <w:color w:val="000000" w:themeColor="text1"/>
      <w:kern w:val="44"/>
      <w:sz w:val="28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2019-06-25T02:25:00Z</dcterms:created>
  <dc:creator>mikawa </dc:creator>
  <cp:lastModifiedBy>客服部</cp:lastModifiedBy>
  <dcterms:modified xsi:type="dcterms:W3CDTF">2020-06-16T02:09:43Z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